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9DEB0" w14:textId="77777777" w:rsidR="00E66F46" w:rsidRPr="002766D1" w:rsidRDefault="00E66F46" w:rsidP="00E66F46">
      <w:pPr>
        <w:jc w:val="both"/>
        <w:rPr>
          <w:rFonts w:ascii="Verdana" w:hAnsi="Verdana"/>
          <w:b/>
          <w:bCs/>
          <w:sz w:val="28"/>
          <w:szCs w:val="28"/>
        </w:rPr>
      </w:pPr>
      <w:r w:rsidRPr="002766D1">
        <w:rPr>
          <w:rFonts w:ascii="Verdana" w:hAnsi="Verdana"/>
          <w:b/>
          <w:bCs/>
          <w:sz w:val="28"/>
          <w:szCs w:val="28"/>
        </w:rPr>
        <w:t>Vereinbarung</w:t>
      </w:r>
    </w:p>
    <w:p w14:paraId="3330DD4E" w14:textId="77777777" w:rsidR="00E66F46" w:rsidRPr="00002A83" w:rsidRDefault="00E66F46" w:rsidP="00E66F46">
      <w:pPr>
        <w:jc w:val="both"/>
        <w:rPr>
          <w:rFonts w:ascii="Verdana" w:hAnsi="Verdana"/>
          <w:sz w:val="20"/>
          <w:szCs w:val="20"/>
        </w:rPr>
      </w:pPr>
      <w:r w:rsidRPr="002766D1">
        <w:rPr>
          <w:rFonts w:ascii="Verdana" w:hAnsi="Verdana"/>
          <w:b/>
          <w:bCs/>
          <w:sz w:val="20"/>
          <w:szCs w:val="20"/>
        </w:rPr>
        <w:t>zwischen</w:t>
      </w:r>
    </w:p>
    <w:p w14:paraId="74A6CB3B" w14:textId="77777777" w:rsidR="00E66F46" w:rsidRDefault="00E66F46" w:rsidP="00E66F46">
      <w:pPr>
        <w:rPr>
          <w:rFonts w:ascii="Verdana" w:hAnsi="Verdana"/>
          <w:b/>
          <w:bCs/>
          <w:sz w:val="20"/>
          <w:szCs w:val="20"/>
        </w:rPr>
      </w:pPr>
      <w:r w:rsidRPr="002766D1">
        <w:rPr>
          <w:rFonts w:ascii="Verdana" w:hAnsi="Verdana"/>
          <w:b/>
          <w:bCs/>
          <w:sz w:val="20"/>
          <w:szCs w:val="20"/>
        </w:rPr>
        <w:t>gm-fussballschule</w:t>
      </w:r>
      <w:r w:rsidRPr="00002A83">
        <w:rPr>
          <w:rFonts w:ascii="Verdana" w:hAnsi="Verdana"/>
          <w:sz w:val="20"/>
          <w:szCs w:val="20"/>
        </w:rPr>
        <w:br/>
      </w:r>
      <w:r w:rsidRPr="002766D1">
        <w:rPr>
          <w:rFonts w:ascii="Verdana" w:hAnsi="Verdana"/>
          <w:sz w:val="20"/>
          <w:szCs w:val="20"/>
        </w:rPr>
        <w:t>v</w:t>
      </w:r>
      <w:r w:rsidRPr="00002A83">
        <w:rPr>
          <w:rFonts w:ascii="Verdana" w:hAnsi="Verdana"/>
          <w:sz w:val="20"/>
          <w:szCs w:val="20"/>
        </w:rPr>
        <w:t xml:space="preserve">ertreten durch: </w:t>
      </w:r>
      <w:r w:rsidRPr="002766D1">
        <w:rPr>
          <w:rFonts w:ascii="Verdana" w:hAnsi="Verdana"/>
          <w:b/>
          <w:bCs/>
          <w:sz w:val="20"/>
          <w:szCs w:val="20"/>
        </w:rPr>
        <w:t>Goran Milutinovic</w:t>
      </w:r>
      <w:r w:rsidRPr="00002A83">
        <w:rPr>
          <w:rFonts w:ascii="Verdana" w:hAnsi="Verdana"/>
          <w:sz w:val="20"/>
          <w:szCs w:val="20"/>
        </w:rPr>
        <w:br/>
        <w:t xml:space="preserve">Adresse: </w:t>
      </w:r>
      <w:r w:rsidRPr="002766D1">
        <w:rPr>
          <w:rFonts w:ascii="Verdana" w:hAnsi="Verdana"/>
          <w:b/>
          <w:bCs/>
          <w:sz w:val="20"/>
          <w:szCs w:val="20"/>
        </w:rPr>
        <w:t>Minigsgasse 1, 6095 Grinzens</w:t>
      </w:r>
      <w:r w:rsidRPr="00002A83">
        <w:rPr>
          <w:rFonts w:ascii="Verdana" w:hAnsi="Verdana"/>
          <w:sz w:val="20"/>
          <w:szCs w:val="20"/>
        </w:rPr>
        <w:br/>
        <w:t xml:space="preserve">Telefon: </w:t>
      </w:r>
      <w:r w:rsidRPr="002766D1">
        <w:rPr>
          <w:rFonts w:ascii="Verdana" w:hAnsi="Verdana"/>
          <w:b/>
          <w:bCs/>
          <w:sz w:val="20"/>
          <w:szCs w:val="20"/>
        </w:rPr>
        <w:t>+43 664 39 13 588</w:t>
      </w:r>
      <w:r w:rsidRPr="00002A83">
        <w:rPr>
          <w:rFonts w:ascii="Verdana" w:hAnsi="Verdana"/>
          <w:sz w:val="20"/>
          <w:szCs w:val="20"/>
        </w:rPr>
        <w:br/>
        <w:t xml:space="preserve">E-Mail: </w:t>
      </w:r>
      <w:hyperlink r:id="rId5" w:history="1">
        <w:r w:rsidRPr="001000D4">
          <w:rPr>
            <w:rStyle w:val="Hyperlink"/>
            <w:rFonts w:ascii="Verdana" w:hAnsi="Verdana"/>
            <w:b/>
            <w:bCs/>
            <w:sz w:val="20"/>
            <w:szCs w:val="20"/>
          </w:rPr>
          <w:t>goran.milutinovic@live.com</w:t>
        </w:r>
      </w:hyperlink>
    </w:p>
    <w:p w14:paraId="3DCF84BA" w14:textId="77777777" w:rsidR="00E66F46" w:rsidRPr="00002A83" w:rsidRDefault="00E66F46" w:rsidP="00E66F46">
      <w:pPr>
        <w:rPr>
          <w:rFonts w:ascii="Verdana" w:hAnsi="Verdana"/>
          <w:sz w:val="20"/>
          <w:szCs w:val="20"/>
        </w:rPr>
      </w:pPr>
      <w:r>
        <w:rPr>
          <w:rFonts w:ascii="Verdana" w:hAnsi="Verdana"/>
          <w:b/>
          <w:bCs/>
          <w:sz w:val="20"/>
          <w:szCs w:val="20"/>
        </w:rPr>
        <w:t xml:space="preserve">und </w:t>
      </w:r>
    </w:p>
    <w:p w14:paraId="5D23BBCB" w14:textId="77777777" w:rsidR="00E66F46" w:rsidRPr="00002A83" w:rsidRDefault="00E66F46" w:rsidP="00E66F46">
      <w:pPr>
        <w:rPr>
          <w:rFonts w:ascii="Verdana" w:hAnsi="Verdana"/>
          <w:sz w:val="20"/>
          <w:szCs w:val="20"/>
        </w:rPr>
      </w:pPr>
      <w:r w:rsidRPr="00002A83">
        <w:rPr>
          <w:rFonts w:ascii="Verdana" w:hAnsi="Verdana"/>
          <w:b/>
          <w:bCs/>
          <w:sz w:val="20"/>
          <w:szCs w:val="20"/>
        </w:rPr>
        <w:t>Teilnehmer/Teilnehmerin:</w:t>
      </w:r>
      <w:r w:rsidRPr="00002A83">
        <w:rPr>
          <w:rFonts w:ascii="Verdana" w:hAnsi="Verdana"/>
          <w:sz w:val="20"/>
          <w:szCs w:val="20"/>
        </w:rPr>
        <w:br/>
        <w:t xml:space="preserve">Name: </w:t>
      </w:r>
      <w:r w:rsidRPr="00002A83">
        <w:rPr>
          <w:rFonts w:ascii="Verdana" w:hAnsi="Verdana"/>
          <w:sz w:val="20"/>
          <w:szCs w:val="20"/>
        </w:rPr>
        <w:br/>
        <w:t xml:space="preserve">Geburtsdatum: </w:t>
      </w:r>
      <w:r w:rsidRPr="00002A83">
        <w:rPr>
          <w:rFonts w:ascii="Verdana" w:hAnsi="Verdana"/>
          <w:sz w:val="20"/>
          <w:szCs w:val="20"/>
        </w:rPr>
        <w:br/>
        <w:t xml:space="preserve">Adresse: </w:t>
      </w:r>
      <w:r w:rsidRPr="00002A83">
        <w:rPr>
          <w:rFonts w:ascii="Verdana" w:hAnsi="Verdana"/>
          <w:sz w:val="20"/>
          <w:szCs w:val="20"/>
        </w:rPr>
        <w:br/>
        <w:t xml:space="preserve">Telefon (Erziehungsberechtigter): </w:t>
      </w:r>
      <w:r w:rsidRPr="00002A83">
        <w:rPr>
          <w:rFonts w:ascii="Verdana" w:hAnsi="Verdana"/>
          <w:sz w:val="20"/>
          <w:szCs w:val="20"/>
        </w:rPr>
        <w:br/>
        <w:t>E-Mail (Erziehungsberechtigter):</w:t>
      </w:r>
    </w:p>
    <w:p w14:paraId="3EE84DFC" w14:textId="77777777" w:rsidR="00E66F46" w:rsidRPr="00002A83" w:rsidRDefault="00E66F46" w:rsidP="00E66F46">
      <w:pPr>
        <w:rPr>
          <w:rFonts w:ascii="Verdana" w:hAnsi="Verdana"/>
          <w:sz w:val="20"/>
          <w:szCs w:val="20"/>
        </w:rPr>
      </w:pPr>
      <w:r w:rsidRPr="00002A83">
        <w:rPr>
          <w:rFonts w:ascii="Verdana" w:hAnsi="Verdana"/>
          <w:sz w:val="20"/>
          <w:szCs w:val="20"/>
        </w:rPr>
        <w:t>Bei Minderjährigen – gesetzlicher Vertreter:</w:t>
      </w:r>
      <w:r w:rsidRPr="00002A83">
        <w:rPr>
          <w:rFonts w:ascii="Verdana" w:hAnsi="Verdana"/>
          <w:sz w:val="20"/>
          <w:szCs w:val="20"/>
        </w:rPr>
        <w:br/>
        <w:t>Name:</w:t>
      </w:r>
      <w:r w:rsidRPr="00002A83">
        <w:rPr>
          <w:rFonts w:ascii="Verdana" w:hAnsi="Verdana"/>
          <w:sz w:val="20"/>
          <w:szCs w:val="20"/>
        </w:rPr>
        <w:br/>
        <w:t>Adresse (falls abweichend):</w:t>
      </w:r>
    </w:p>
    <w:p w14:paraId="7104A452" w14:textId="77777777" w:rsidR="00E66F46" w:rsidRDefault="00E66F46" w:rsidP="00E66F46">
      <w:pPr>
        <w:jc w:val="both"/>
        <w:rPr>
          <w:rFonts w:ascii="Verdana" w:hAnsi="Verdana"/>
          <w:sz w:val="20"/>
          <w:szCs w:val="20"/>
        </w:rPr>
      </w:pPr>
    </w:p>
    <w:p w14:paraId="5A20CD95" w14:textId="77777777" w:rsidR="00E66F46" w:rsidRPr="00614C24" w:rsidRDefault="00E66F46" w:rsidP="00E66F46">
      <w:pPr>
        <w:jc w:val="both"/>
        <w:rPr>
          <w:rFonts w:ascii="Verdana" w:hAnsi="Verdana"/>
          <w:b/>
          <w:bCs/>
          <w:sz w:val="20"/>
          <w:szCs w:val="20"/>
          <w:lang w:val="de-AT"/>
        </w:rPr>
      </w:pPr>
      <w:r w:rsidRPr="00614C24">
        <w:rPr>
          <w:rFonts w:ascii="Verdana" w:hAnsi="Verdana"/>
          <w:b/>
          <w:bCs/>
          <w:sz w:val="20"/>
          <w:szCs w:val="20"/>
          <w:lang w:val="de-AT"/>
        </w:rPr>
        <w:t>Zusatzleistungen</w:t>
      </w:r>
    </w:p>
    <w:p w14:paraId="377BA745" w14:textId="1EA2DFF8" w:rsidR="00E66F46" w:rsidRPr="00614C24" w:rsidRDefault="00E66F46" w:rsidP="00E66F46">
      <w:pPr>
        <w:jc w:val="both"/>
        <w:rPr>
          <w:rFonts w:ascii="Verdana" w:hAnsi="Verdana"/>
          <w:sz w:val="20"/>
          <w:szCs w:val="20"/>
          <w:lang w:val="de-AT"/>
        </w:rPr>
      </w:pPr>
      <w:r w:rsidRPr="002766D1">
        <w:rPr>
          <w:rFonts w:ascii="Verdana" w:hAnsi="Verdana"/>
          <w:b/>
          <w:bCs/>
          <w:sz w:val="20"/>
          <w:szCs w:val="20"/>
        </w:rPr>
        <w:sym w:font="Wingdings" w:char="F06F"/>
      </w:r>
      <w:r w:rsidRPr="00614C24">
        <w:rPr>
          <w:rFonts w:ascii="Verdana" w:hAnsi="Verdana"/>
          <w:b/>
          <w:bCs/>
          <w:sz w:val="20"/>
          <w:szCs w:val="20"/>
          <w:lang w:val="de-AT"/>
        </w:rPr>
        <w:t xml:space="preserve"> </w:t>
      </w:r>
      <w:r>
        <w:rPr>
          <w:rFonts w:ascii="Verdana" w:hAnsi="Verdana"/>
          <w:sz w:val="20"/>
          <w:szCs w:val="20"/>
          <w:lang w:val="de-AT"/>
        </w:rPr>
        <w:t>26.6-28.6</w:t>
      </w:r>
      <w:r w:rsidRPr="00614C24">
        <w:rPr>
          <w:rFonts w:ascii="Verdana" w:hAnsi="Verdana"/>
          <w:sz w:val="20"/>
          <w:szCs w:val="20"/>
          <w:lang w:val="de-AT"/>
        </w:rPr>
        <w:tab/>
        <w:t xml:space="preserve">EUR </w:t>
      </w:r>
      <w:r w:rsidR="0030036F">
        <w:rPr>
          <w:rFonts w:ascii="Verdana" w:hAnsi="Verdana"/>
          <w:sz w:val="20"/>
          <w:szCs w:val="20"/>
          <w:lang w:val="de-AT"/>
        </w:rPr>
        <w:t>145</w:t>
      </w:r>
      <w:r w:rsidRPr="00614C24">
        <w:rPr>
          <w:rFonts w:ascii="Verdana" w:hAnsi="Verdana"/>
          <w:sz w:val="20"/>
          <w:szCs w:val="20"/>
          <w:lang w:val="de-AT"/>
        </w:rPr>
        <w:t>,00</w:t>
      </w:r>
    </w:p>
    <w:p w14:paraId="1DCCC940" w14:textId="1180A7FB" w:rsidR="00E66F46" w:rsidRPr="00614C24" w:rsidRDefault="00E66F46" w:rsidP="00E66F46">
      <w:pPr>
        <w:jc w:val="both"/>
        <w:rPr>
          <w:rFonts w:ascii="Verdana" w:hAnsi="Verdana"/>
          <w:sz w:val="20"/>
          <w:szCs w:val="20"/>
          <w:lang w:val="de-AT"/>
        </w:rPr>
      </w:pPr>
      <w:r w:rsidRPr="002766D1">
        <w:rPr>
          <w:rFonts w:ascii="Verdana" w:hAnsi="Verdana"/>
          <w:b/>
          <w:bCs/>
          <w:sz w:val="20"/>
          <w:szCs w:val="20"/>
        </w:rPr>
        <w:sym w:font="Wingdings" w:char="F06F"/>
      </w:r>
      <w:r w:rsidRPr="00614C24">
        <w:rPr>
          <w:rFonts w:ascii="Verdana" w:hAnsi="Verdana"/>
          <w:b/>
          <w:bCs/>
          <w:sz w:val="20"/>
          <w:szCs w:val="20"/>
          <w:lang w:val="de-AT"/>
        </w:rPr>
        <w:t xml:space="preserve"> </w:t>
      </w:r>
      <w:r>
        <w:rPr>
          <w:rFonts w:ascii="Verdana" w:hAnsi="Verdana"/>
          <w:sz w:val="20"/>
          <w:szCs w:val="20"/>
          <w:lang w:val="de-AT"/>
        </w:rPr>
        <w:t>13.7-15.7</w:t>
      </w:r>
      <w:r w:rsidRPr="00614C24">
        <w:rPr>
          <w:rFonts w:ascii="Verdana" w:hAnsi="Verdana"/>
          <w:sz w:val="20"/>
          <w:szCs w:val="20"/>
          <w:lang w:val="de-AT"/>
        </w:rPr>
        <w:tab/>
        <w:t>EUR 1</w:t>
      </w:r>
      <w:r w:rsidR="0030036F">
        <w:rPr>
          <w:rFonts w:ascii="Verdana" w:hAnsi="Verdana"/>
          <w:sz w:val="20"/>
          <w:szCs w:val="20"/>
          <w:lang w:val="de-AT"/>
        </w:rPr>
        <w:t>45</w:t>
      </w:r>
      <w:r w:rsidRPr="00614C24">
        <w:rPr>
          <w:rFonts w:ascii="Verdana" w:hAnsi="Verdana"/>
          <w:sz w:val="20"/>
          <w:szCs w:val="20"/>
          <w:lang w:val="de-AT"/>
        </w:rPr>
        <w:t>,00</w:t>
      </w:r>
    </w:p>
    <w:p w14:paraId="54516528" w14:textId="4E2C421F" w:rsidR="00E66F46" w:rsidRPr="002766D1" w:rsidRDefault="00E66F46" w:rsidP="00E66F46">
      <w:pPr>
        <w:jc w:val="both"/>
        <w:rPr>
          <w:rFonts w:ascii="Verdana" w:hAnsi="Verdana"/>
          <w:sz w:val="20"/>
          <w:szCs w:val="20"/>
        </w:rPr>
      </w:pPr>
      <w:r w:rsidRPr="002766D1">
        <w:rPr>
          <w:rFonts w:ascii="Verdana" w:hAnsi="Verdana"/>
          <w:b/>
          <w:bCs/>
          <w:sz w:val="20"/>
          <w:szCs w:val="20"/>
        </w:rPr>
        <w:sym w:font="Wingdings" w:char="F06F"/>
      </w:r>
      <w:r>
        <w:rPr>
          <w:rFonts w:ascii="Verdana" w:hAnsi="Verdana"/>
          <w:b/>
          <w:bCs/>
          <w:sz w:val="20"/>
          <w:szCs w:val="20"/>
        </w:rPr>
        <w:t xml:space="preserve"> </w:t>
      </w:r>
      <w:r>
        <w:rPr>
          <w:rFonts w:ascii="Verdana" w:hAnsi="Verdana"/>
          <w:sz w:val="20"/>
          <w:szCs w:val="20"/>
        </w:rPr>
        <w:t>3.8-5.8</w:t>
      </w:r>
      <w:r>
        <w:rPr>
          <w:rFonts w:ascii="Verdana" w:hAnsi="Verdana"/>
          <w:sz w:val="20"/>
          <w:szCs w:val="20"/>
        </w:rPr>
        <w:tab/>
      </w:r>
      <w:r w:rsidRPr="002766D1">
        <w:rPr>
          <w:rFonts w:ascii="Verdana" w:hAnsi="Verdana"/>
          <w:sz w:val="20"/>
          <w:szCs w:val="20"/>
        </w:rPr>
        <w:t xml:space="preserve">EUR </w:t>
      </w:r>
      <w:r w:rsidR="0030036F">
        <w:rPr>
          <w:rFonts w:ascii="Verdana" w:hAnsi="Verdana"/>
          <w:sz w:val="20"/>
          <w:szCs w:val="20"/>
        </w:rPr>
        <w:t>145</w:t>
      </w:r>
      <w:r w:rsidRPr="002766D1">
        <w:rPr>
          <w:rFonts w:ascii="Verdana" w:hAnsi="Verdana"/>
          <w:sz w:val="20"/>
          <w:szCs w:val="20"/>
        </w:rPr>
        <w:t>,00</w:t>
      </w:r>
    </w:p>
    <w:p w14:paraId="1D5B9D96" w14:textId="77777777" w:rsidR="00E66F46" w:rsidRPr="00002A83" w:rsidRDefault="00E66F46" w:rsidP="00E66F46">
      <w:pPr>
        <w:jc w:val="both"/>
        <w:rPr>
          <w:rFonts w:ascii="Verdana" w:hAnsi="Verdana"/>
          <w:sz w:val="20"/>
          <w:szCs w:val="20"/>
        </w:rPr>
      </w:pPr>
    </w:p>
    <w:p w14:paraId="5EB94DBF" w14:textId="77777777" w:rsidR="00E66F46" w:rsidRPr="00002A83" w:rsidRDefault="00E66F46" w:rsidP="00E66F46">
      <w:pPr>
        <w:jc w:val="both"/>
        <w:rPr>
          <w:rFonts w:ascii="Verdana" w:hAnsi="Verdana"/>
          <w:b/>
          <w:bCs/>
          <w:sz w:val="20"/>
          <w:szCs w:val="20"/>
        </w:rPr>
      </w:pPr>
      <w:r w:rsidRPr="00002A83">
        <w:rPr>
          <w:rFonts w:ascii="Verdana" w:hAnsi="Verdana"/>
          <w:b/>
          <w:bCs/>
          <w:sz w:val="20"/>
          <w:szCs w:val="20"/>
        </w:rPr>
        <w:t>Vertragsdauer</w:t>
      </w:r>
    </w:p>
    <w:p w14:paraId="05E87274" w14:textId="77777777" w:rsidR="00E66F46" w:rsidRPr="00002A83" w:rsidRDefault="00E66F46" w:rsidP="00E66F46">
      <w:pPr>
        <w:numPr>
          <w:ilvl w:val="0"/>
          <w:numId w:val="1"/>
        </w:numPr>
        <w:jc w:val="both"/>
        <w:rPr>
          <w:rFonts w:ascii="Verdana" w:hAnsi="Verdana"/>
          <w:sz w:val="20"/>
          <w:szCs w:val="20"/>
        </w:rPr>
      </w:pPr>
      <w:r w:rsidRPr="00002A83">
        <w:rPr>
          <w:rFonts w:ascii="Verdana" w:hAnsi="Verdana"/>
          <w:sz w:val="20"/>
          <w:szCs w:val="20"/>
        </w:rPr>
        <w:t xml:space="preserve">Die Vertragslaufzeit beträgt </w:t>
      </w:r>
    </w:p>
    <w:p w14:paraId="417B8C5B" w14:textId="77777777" w:rsidR="00E66F46" w:rsidRPr="00002A83" w:rsidRDefault="00E66F46" w:rsidP="00E66F46">
      <w:pPr>
        <w:numPr>
          <w:ilvl w:val="0"/>
          <w:numId w:val="1"/>
        </w:numPr>
        <w:jc w:val="both"/>
        <w:rPr>
          <w:rFonts w:ascii="Verdana" w:hAnsi="Verdana"/>
          <w:sz w:val="20"/>
          <w:szCs w:val="20"/>
        </w:rPr>
      </w:pPr>
      <w:r w:rsidRPr="00002A83">
        <w:rPr>
          <w:rFonts w:ascii="Verdana" w:hAnsi="Verdana"/>
          <w:sz w:val="20"/>
          <w:szCs w:val="20"/>
        </w:rPr>
        <w:t xml:space="preserve">Beginn der Teilnahme: </w:t>
      </w:r>
    </w:p>
    <w:p w14:paraId="3BC44C16" w14:textId="77777777" w:rsidR="00E66F46" w:rsidRPr="00002A83" w:rsidRDefault="00E66F46" w:rsidP="00E66F46">
      <w:pPr>
        <w:numPr>
          <w:ilvl w:val="0"/>
          <w:numId w:val="1"/>
        </w:numPr>
        <w:jc w:val="both"/>
        <w:rPr>
          <w:rFonts w:ascii="Verdana" w:hAnsi="Verdana"/>
          <w:sz w:val="20"/>
          <w:szCs w:val="20"/>
        </w:rPr>
      </w:pPr>
      <w:r w:rsidRPr="00002A83">
        <w:rPr>
          <w:rFonts w:ascii="Verdana" w:hAnsi="Verdana"/>
          <w:sz w:val="20"/>
          <w:szCs w:val="20"/>
        </w:rPr>
        <w:t>Ende der Teilnahme:</w:t>
      </w:r>
    </w:p>
    <w:p w14:paraId="74A7B757" w14:textId="77777777" w:rsidR="00E66F46" w:rsidRDefault="00E66F46" w:rsidP="00E66F46">
      <w:pPr>
        <w:jc w:val="both"/>
        <w:rPr>
          <w:rFonts w:ascii="Verdana" w:hAnsi="Verdana"/>
          <w:b/>
          <w:bCs/>
          <w:sz w:val="20"/>
          <w:szCs w:val="20"/>
        </w:rPr>
      </w:pPr>
    </w:p>
    <w:p w14:paraId="61316C28" w14:textId="77777777" w:rsidR="00E66F46" w:rsidRPr="00002A83" w:rsidRDefault="00E66F46" w:rsidP="00E66F46">
      <w:pPr>
        <w:jc w:val="both"/>
        <w:rPr>
          <w:rFonts w:ascii="Verdana" w:hAnsi="Verdana"/>
          <w:sz w:val="20"/>
          <w:szCs w:val="20"/>
        </w:rPr>
      </w:pPr>
      <w:r w:rsidRPr="00002A83">
        <w:rPr>
          <w:rFonts w:ascii="Verdana" w:hAnsi="Verdana"/>
          <w:b/>
          <w:bCs/>
          <w:sz w:val="20"/>
          <w:szCs w:val="20"/>
        </w:rPr>
        <w:t>Zahlungsmodalitäten</w:t>
      </w:r>
    </w:p>
    <w:p w14:paraId="400F156B" w14:textId="77777777" w:rsidR="00E66F46" w:rsidRPr="002766D1" w:rsidRDefault="00E66F46" w:rsidP="00E66F46">
      <w:pPr>
        <w:jc w:val="both"/>
        <w:rPr>
          <w:rFonts w:ascii="Verdana" w:hAnsi="Verdana"/>
          <w:sz w:val="20"/>
          <w:szCs w:val="20"/>
        </w:rPr>
      </w:pPr>
      <w:r w:rsidRPr="00002A83">
        <w:rPr>
          <w:rFonts w:ascii="Verdana" w:hAnsi="Verdana"/>
          <w:sz w:val="20"/>
          <w:szCs w:val="20"/>
        </w:rPr>
        <w:t xml:space="preserve">Zahlung erfolgt </w:t>
      </w:r>
      <w:r w:rsidRPr="002766D1">
        <w:rPr>
          <w:rFonts w:ascii="Verdana" w:hAnsi="Verdana"/>
          <w:sz w:val="20"/>
          <w:szCs w:val="20"/>
        </w:rPr>
        <w:t>nach Rechnungslegung der gm-fussballschule</w:t>
      </w:r>
    </w:p>
    <w:p w14:paraId="1DB59060" w14:textId="77777777" w:rsidR="00E66F46" w:rsidRDefault="00E66F46" w:rsidP="00E66F46">
      <w:pPr>
        <w:jc w:val="both"/>
        <w:rPr>
          <w:rFonts w:ascii="Verdana" w:hAnsi="Verdana"/>
          <w:b/>
          <w:bCs/>
          <w:sz w:val="20"/>
          <w:szCs w:val="20"/>
        </w:rPr>
      </w:pPr>
    </w:p>
    <w:p w14:paraId="597078EF" w14:textId="77777777" w:rsidR="00E66F46" w:rsidRPr="002766D1" w:rsidRDefault="00E66F46" w:rsidP="00E66F46">
      <w:pPr>
        <w:jc w:val="both"/>
        <w:rPr>
          <w:rFonts w:ascii="Verdana" w:hAnsi="Verdana"/>
          <w:b/>
          <w:bCs/>
          <w:sz w:val="20"/>
          <w:szCs w:val="20"/>
        </w:rPr>
      </w:pPr>
      <w:r w:rsidRPr="002766D1">
        <w:rPr>
          <w:rFonts w:ascii="Verdana" w:hAnsi="Verdana"/>
          <w:b/>
          <w:bCs/>
          <w:sz w:val="20"/>
          <w:szCs w:val="20"/>
        </w:rPr>
        <w:t>Datenschutz</w:t>
      </w:r>
    </w:p>
    <w:p w14:paraId="4ADC3C4B" w14:textId="77777777" w:rsidR="00E66F46" w:rsidRPr="002766D1" w:rsidRDefault="00E66F46" w:rsidP="00E66F46">
      <w:pPr>
        <w:spacing w:after="0" w:line="240" w:lineRule="auto"/>
        <w:jc w:val="both"/>
        <w:rPr>
          <w:rFonts w:ascii="Verdana" w:hAnsi="Verdana"/>
          <w:sz w:val="20"/>
          <w:szCs w:val="20"/>
        </w:rPr>
      </w:pPr>
      <w:r w:rsidRPr="002766D1">
        <w:rPr>
          <w:rFonts w:ascii="Verdana" w:hAnsi="Verdana"/>
          <w:sz w:val="20"/>
          <w:szCs w:val="20"/>
        </w:rPr>
        <w:t xml:space="preserve">Aufgrund der Einwilligung der betroffenen Person bzw. des Erziehungsberechtigten/der Erziehungsberechtigten nach Art. 6 Abs. 1 lit. A DSGVO bzw. Erfüllung einer vertraglichen bzw. rechtlichen Verpflichtung des Verantwortlichen nach Art. 6 Abs. 1 lit. b und c bzw. f DSGVO werden die personenbezogenen Daten der betroffenen Person, soweit diese im Zusammenhang mit der Teilnahme an der gm-fussballschule, erforderlich sind, verarbeitet und auch nach Art. 17 Abs. 3 in Verbindung mit Art. 89 DSGVO für im öffentlichen Interesse </w:t>
      </w:r>
      <w:r w:rsidRPr="002766D1">
        <w:rPr>
          <w:rFonts w:ascii="Verdana" w:hAnsi="Verdana"/>
          <w:sz w:val="20"/>
          <w:szCs w:val="20"/>
        </w:rPr>
        <w:lastRenderedPageBreak/>
        <w:t>liegende Archivzwecke und berechtigte Interessen des Verantwortlichen gespeichert und öffentlich zugänglich gemacht.</w:t>
      </w:r>
    </w:p>
    <w:p w14:paraId="7E01F06B" w14:textId="77777777" w:rsidR="00E66F46" w:rsidRDefault="00E66F46" w:rsidP="00E66F46">
      <w:pPr>
        <w:spacing w:after="0" w:line="240" w:lineRule="auto"/>
        <w:jc w:val="both"/>
        <w:rPr>
          <w:rFonts w:ascii="Verdana" w:hAnsi="Verdana"/>
          <w:sz w:val="20"/>
          <w:szCs w:val="20"/>
        </w:rPr>
      </w:pPr>
    </w:p>
    <w:p w14:paraId="2B713DA5" w14:textId="77777777" w:rsidR="00E66F46" w:rsidRPr="002766D1" w:rsidRDefault="00E66F46" w:rsidP="00E66F46">
      <w:pPr>
        <w:spacing w:after="0" w:line="240" w:lineRule="auto"/>
        <w:jc w:val="both"/>
        <w:rPr>
          <w:rFonts w:ascii="Verdana" w:hAnsi="Verdana"/>
          <w:sz w:val="20"/>
          <w:szCs w:val="20"/>
        </w:rPr>
      </w:pPr>
      <w:r w:rsidRPr="00002A83">
        <w:rPr>
          <w:rFonts w:ascii="Verdana" w:hAnsi="Verdana"/>
          <w:b/>
          <w:bCs/>
          <w:sz w:val="20"/>
          <w:szCs w:val="20"/>
        </w:rPr>
        <w:t>Zustimmung zu Bild- und Videoaufnahmen</w:t>
      </w:r>
    </w:p>
    <w:p w14:paraId="3256B7B0" w14:textId="77777777" w:rsidR="00E66F46" w:rsidRPr="002766D1" w:rsidRDefault="00E66F46" w:rsidP="00E66F46">
      <w:pPr>
        <w:spacing w:after="0" w:line="240" w:lineRule="auto"/>
        <w:jc w:val="both"/>
        <w:rPr>
          <w:rFonts w:ascii="Verdana" w:hAnsi="Verdana"/>
          <w:sz w:val="20"/>
          <w:szCs w:val="20"/>
        </w:rPr>
      </w:pPr>
    </w:p>
    <w:p w14:paraId="43D19F1F" w14:textId="77777777" w:rsidR="00E66F46" w:rsidRPr="002766D1" w:rsidRDefault="00E66F46" w:rsidP="00E66F46">
      <w:pPr>
        <w:spacing w:after="0" w:line="240" w:lineRule="auto"/>
        <w:jc w:val="both"/>
        <w:rPr>
          <w:rFonts w:ascii="Verdana" w:hAnsi="Verdana"/>
          <w:sz w:val="20"/>
          <w:szCs w:val="20"/>
        </w:rPr>
      </w:pPr>
      <w:r w:rsidRPr="002766D1">
        <w:rPr>
          <w:rFonts w:ascii="Verdana" w:hAnsi="Verdana"/>
          <w:sz w:val="20"/>
          <w:szCs w:val="20"/>
        </w:rPr>
        <w:t>Der Erziehungsberechtigte/die Erziehungsberechtigte nimmt zur Kenntnis, dass bei den Veranstaltungen für journalistische Zwecke gemäß § 9 DSGVO Bild- und Tonaufnahmen hergestellt werden, die in weiterer Folge auch verwertet werden (z. Bsp. Foto- und Videoaufnahmen). Der Erziehungsberechtigte/die Erziehungsberechtigte nimmt zur Kenntnis, dass Aufnahmen, die den Teilnehmer/die Teilnehmerin während oder im Zusammenhang mit dem Training darstellen, entschädigungslos, ohne zeitliche und räumliche Einschränkung, mittels jedes derzeitigen oder künftigen technischen Verfahrens vom Leiter der gm-fussballschule und/oder anderen Berechtigten (z. Bsp. Sponsoren) gespeichert, ausgewertet und auch für kommerzielle Zwecke verwertet werden dürfen, sofern die Nutzung seine persönlichen Interessen nicht ungebührlich verletzt.</w:t>
      </w:r>
    </w:p>
    <w:p w14:paraId="5BD24D57" w14:textId="77777777" w:rsidR="00E66F46" w:rsidRPr="002766D1" w:rsidRDefault="00E66F46" w:rsidP="00E66F46">
      <w:pPr>
        <w:jc w:val="both"/>
        <w:rPr>
          <w:rFonts w:ascii="Verdana" w:hAnsi="Verdana"/>
          <w:b/>
          <w:bCs/>
          <w:sz w:val="20"/>
          <w:szCs w:val="20"/>
        </w:rPr>
      </w:pPr>
    </w:p>
    <w:p w14:paraId="2DEDDDB8" w14:textId="77777777" w:rsidR="00E66F46" w:rsidRPr="00002A83" w:rsidRDefault="00E66F46" w:rsidP="00E66F46">
      <w:pPr>
        <w:jc w:val="both"/>
        <w:rPr>
          <w:rFonts w:ascii="Verdana" w:hAnsi="Verdana"/>
          <w:b/>
          <w:bCs/>
          <w:sz w:val="20"/>
          <w:szCs w:val="20"/>
        </w:rPr>
      </w:pPr>
      <w:r w:rsidRPr="002766D1">
        <w:rPr>
          <w:rFonts w:ascii="Verdana" w:hAnsi="Verdana"/>
          <w:b/>
          <w:bCs/>
          <w:sz w:val="20"/>
          <w:szCs w:val="20"/>
        </w:rPr>
        <w:t xml:space="preserve">Gesundheit und </w:t>
      </w:r>
      <w:r w:rsidRPr="00002A83">
        <w:rPr>
          <w:rFonts w:ascii="Verdana" w:hAnsi="Verdana"/>
          <w:b/>
          <w:bCs/>
          <w:sz w:val="20"/>
          <w:szCs w:val="20"/>
        </w:rPr>
        <w:t>Haftung</w:t>
      </w:r>
    </w:p>
    <w:p w14:paraId="195FB0E4" w14:textId="77777777" w:rsidR="00E66F46" w:rsidRPr="002766D1" w:rsidRDefault="00E66F46" w:rsidP="00E66F46">
      <w:pPr>
        <w:jc w:val="both"/>
        <w:rPr>
          <w:rFonts w:ascii="Verdana" w:hAnsi="Verdana"/>
          <w:sz w:val="20"/>
          <w:szCs w:val="20"/>
        </w:rPr>
      </w:pPr>
      <w:r w:rsidRPr="002766D1">
        <w:rPr>
          <w:rFonts w:ascii="Verdana" w:hAnsi="Verdana"/>
          <w:sz w:val="20"/>
          <w:szCs w:val="20"/>
        </w:rPr>
        <w:t xml:space="preserve">Die Teilnahme an den Trainings der gm-fussballschule/Veranstalter erfolgt auf eigenes Risiko und eigene Gefahr. Die Erziehungsberechtigten erklären verbindlich, dass gegen die Teilnahme des Kindes keine gesundheitlichen Bedenken bestehen und dieser Umstand mit einem Arzt abgeklärt wurde. Das teilnehmende Kind ist daher körperlich, geistig und seelisch gesund sowie sportlich belastbar. Den Erziehungsberechtigten ist bewusst, dass mit den durchgeführten Trainingseinheiten ein erhöhtes Verletzungs- und Beschwerderisiko einhergeht. Die Erziehungsberechtigten werden ihr Kind entsprechend anleiten, sich bei Beschwerden jeglicher Art sofort an den jeweiligen Trainer vor Ort zu wenden. Eine Haftung des Veranstalters, dessen Vertreter und Erfüllungsgehilfen für Personen- (Verletzungen, Schadensfällen und Folgeschäden), Sach- und Vermögensschäden jeder Art ist ausgeschlossen. Von diesem Haftungsausschluss ausgenommen sind jedoch Schäden aus der Verletzung des Lebens, des Körpers oder der Gesundheit, die auf einer grob fahr lässigen oder vorsätzlichen Pflichtverletzung des Veranstalters, seiner Vertreter, Trainer oder Erfüllungsgehilfen beruhen, sowie sonstige Schäden, die auf eine vorsätzliche oder grob fahrlässige Pflichtverletzung des Veranstalters, seiner Vertreter, Trainer oder Erfüllungsgehilfen zurückzuführen sind. Die gm-fussballschule übernimmt keine Haftung für allfällige Schäden, welche den Teilnehmern auf ihrer An- und Abreise zum vereinbarten Treffpunkt/Training entstehen. Weiters wird jegliche Haftung für den Verlust von Wertsachen, abhanden gekommener Kleidungsstücke und anderer Gegenstände während des Trainings (Kabine, Trainingsplatz usw.) ausgeschlossen. Die Erziehungsberechtigten und Teilnehmer erklären für allfällige Risiken und Unfälle während des Trainings sowie für verursachte Schäden durch den Teilnehmer ausreichend haftpflichtversichert zu sein. Ist der Veranstalter in Fällen höherer Gewalt berechtigt oder aufgrund behördlicher Anordnungen bzw. aus Sicherheitsgründen verpflichtet, Änderungen im vereinbarten Training vorzunehmen oder dieses abzusagen, besteht keine Schadenersatzpflicht gegenüber dem Veranstalter. Bei den Trainings werden Fotos und Videoaufnahmen für Trainingszwecke angefertigt. Für allfällige Streitigkeiten aus oder im Zusammenhang mit der Teilnahme an den angebotenen Trainingskursen wird im Sinne des § 104 JN das sachlich zuständige Gericht in 6020 Innsbruck vereinbart. Es gilt das Recht der Republik Österreich unter Ausschluss seiner kollisionsrechtlichen Verweisungsnormen. Die allfällige Unwirksamkeit einzelner Bestimmungen lässt die Geltung der übrigen Bestimmungen unberührt. An die Stelle der unwirksamen Bestimmung tritt eine wirksame, die ersterer nach deren Sinn und Zweck rechtlich und wirtschaftlich am nächsten kommt. Mit Unterfertigung des Anmeldeformulars erklären die </w:t>
      </w:r>
      <w:r w:rsidRPr="002766D1">
        <w:rPr>
          <w:rFonts w:ascii="Verdana" w:hAnsi="Verdana"/>
          <w:sz w:val="20"/>
          <w:szCs w:val="20"/>
        </w:rPr>
        <w:lastRenderedPageBreak/>
        <w:t>Erziehungsberechtigten für ihr Kind bzw. der eigenverantwortliche Teilnehmer obigen Haftungsausschluss anzuerkennen.</w:t>
      </w:r>
    </w:p>
    <w:p w14:paraId="0711D487" w14:textId="77777777" w:rsidR="00E66F46" w:rsidRPr="002766D1" w:rsidRDefault="00E66F46" w:rsidP="00E66F46">
      <w:pPr>
        <w:jc w:val="both"/>
        <w:rPr>
          <w:rFonts w:ascii="Verdana" w:hAnsi="Verdana"/>
          <w:sz w:val="20"/>
          <w:szCs w:val="20"/>
        </w:rPr>
      </w:pPr>
    </w:p>
    <w:p w14:paraId="5212ED46" w14:textId="77777777" w:rsidR="00E66F46" w:rsidRPr="002766D1" w:rsidRDefault="00E66F46" w:rsidP="00E66F46">
      <w:pPr>
        <w:jc w:val="both"/>
        <w:rPr>
          <w:rFonts w:ascii="Verdana" w:hAnsi="Verdana"/>
          <w:b/>
          <w:bCs/>
          <w:sz w:val="20"/>
          <w:szCs w:val="20"/>
        </w:rPr>
      </w:pPr>
    </w:p>
    <w:p w14:paraId="3B25730B" w14:textId="77777777" w:rsidR="00E66F46" w:rsidRPr="00002A83" w:rsidRDefault="00E66F46" w:rsidP="00E66F46">
      <w:pPr>
        <w:jc w:val="both"/>
        <w:rPr>
          <w:rFonts w:ascii="Verdana" w:hAnsi="Verdana"/>
          <w:b/>
          <w:bCs/>
          <w:sz w:val="20"/>
          <w:szCs w:val="20"/>
        </w:rPr>
      </w:pPr>
      <w:r w:rsidRPr="00002A83">
        <w:rPr>
          <w:rFonts w:ascii="Verdana" w:hAnsi="Verdana"/>
          <w:b/>
          <w:bCs/>
          <w:sz w:val="20"/>
          <w:szCs w:val="20"/>
        </w:rPr>
        <w:t>Unterschriften</w:t>
      </w:r>
    </w:p>
    <w:p w14:paraId="26BB33F4" w14:textId="77777777" w:rsidR="00E66F46" w:rsidRPr="00002A83" w:rsidRDefault="00E66F46" w:rsidP="00E66F46">
      <w:pPr>
        <w:jc w:val="both"/>
        <w:rPr>
          <w:rFonts w:ascii="Verdana" w:hAnsi="Verdana"/>
          <w:sz w:val="20"/>
          <w:szCs w:val="20"/>
        </w:rPr>
      </w:pPr>
      <w:r w:rsidRPr="00002A83">
        <w:rPr>
          <w:rFonts w:ascii="Verdana" w:hAnsi="Verdana"/>
          <w:b/>
          <w:bCs/>
          <w:sz w:val="20"/>
          <w:szCs w:val="20"/>
        </w:rPr>
        <w:t>Ort, Datum:</w:t>
      </w:r>
      <w:r w:rsidRPr="00002A83">
        <w:rPr>
          <w:rFonts w:ascii="Verdana" w:hAnsi="Verdana"/>
          <w:sz w:val="20"/>
          <w:szCs w:val="20"/>
        </w:rPr>
        <w:t xml:space="preserve"> __________________________________________</w:t>
      </w:r>
    </w:p>
    <w:p w14:paraId="76C4F200" w14:textId="77777777" w:rsidR="00E66F46" w:rsidRPr="00002A83" w:rsidRDefault="00E66F46" w:rsidP="00E66F46">
      <w:pPr>
        <w:jc w:val="both"/>
        <w:rPr>
          <w:rFonts w:ascii="Verdana" w:hAnsi="Verdana"/>
          <w:sz w:val="20"/>
          <w:szCs w:val="20"/>
        </w:rPr>
      </w:pPr>
      <w:r w:rsidRPr="00002A83">
        <w:rPr>
          <w:rFonts w:ascii="Verdana" w:hAnsi="Verdana"/>
          <w:b/>
          <w:bCs/>
          <w:sz w:val="20"/>
          <w:szCs w:val="20"/>
        </w:rPr>
        <w:t xml:space="preserve">Unterschrift </w:t>
      </w:r>
      <w:r w:rsidRPr="002766D1">
        <w:rPr>
          <w:rFonts w:ascii="Verdana" w:hAnsi="Verdana"/>
          <w:b/>
          <w:bCs/>
          <w:sz w:val="20"/>
          <w:szCs w:val="20"/>
        </w:rPr>
        <w:t>gm-fussballschule/Goran Milutinovic</w:t>
      </w:r>
      <w:r w:rsidRPr="00002A83">
        <w:rPr>
          <w:rFonts w:ascii="Verdana" w:hAnsi="Verdana"/>
          <w:b/>
          <w:bCs/>
          <w:sz w:val="20"/>
          <w:szCs w:val="20"/>
        </w:rPr>
        <w:t>:</w:t>
      </w:r>
    </w:p>
    <w:p w14:paraId="7C84EC72" w14:textId="77777777" w:rsidR="00E66F46" w:rsidRPr="00002A83" w:rsidRDefault="00AA6FD0" w:rsidP="00E66F46">
      <w:pPr>
        <w:jc w:val="both"/>
        <w:rPr>
          <w:rFonts w:ascii="Verdana" w:hAnsi="Verdana"/>
          <w:sz w:val="20"/>
          <w:szCs w:val="20"/>
        </w:rPr>
      </w:pPr>
      <w:r>
        <w:rPr>
          <w:rFonts w:ascii="Verdana" w:hAnsi="Verdana"/>
          <w:noProof/>
          <w:sz w:val="20"/>
          <w:szCs w:val="20"/>
        </w:rPr>
        <w:pict w14:anchorId="156CB5C9">
          <v:rect id="_x0000_i1026" alt="" style="width:453.6pt;height:.05pt;mso-width-percent:0;mso-height-percent:0;mso-width-percent:0;mso-height-percent:0" o:hralign="center" o:hrstd="t" o:hr="t" fillcolor="#a0a0a0" stroked="f"/>
        </w:pict>
      </w:r>
    </w:p>
    <w:p w14:paraId="126FDAC3" w14:textId="77777777" w:rsidR="00E66F46" w:rsidRPr="00002A83" w:rsidRDefault="00E66F46" w:rsidP="00E66F46">
      <w:pPr>
        <w:jc w:val="both"/>
        <w:rPr>
          <w:rFonts w:ascii="Verdana" w:hAnsi="Verdana"/>
          <w:sz w:val="20"/>
          <w:szCs w:val="20"/>
        </w:rPr>
      </w:pPr>
      <w:r w:rsidRPr="00002A83">
        <w:rPr>
          <w:rFonts w:ascii="Verdana" w:hAnsi="Verdana"/>
          <w:b/>
          <w:bCs/>
          <w:sz w:val="20"/>
          <w:szCs w:val="20"/>
        </w:rPr>
        <w:t>Unterschrift Teilnehmer / gesetzlicher Vertreter:</w:t>
      </w:r>
    </w:p>
    <w:p w14:paraId="68281C5E" w14:textId="77777777" w:rsidR="00E66F46" w:rsidRPr="00002A83" w:rsidRDefault="00AA6FD0" w:rsidP="00E66F46">
      <w:pPr>
        <w:jc w:val="both"/>
        <w:rPr>
          <w:rFonts w:ascii="Verdana" w:hAnsi="Verdana"/>
          <w:sz w:val="20"/>
          <w:szCs w:val="20"/>
        </w:rPr>
      </w:pPr>
      <w:r>
        <w:rPr>
          <w:rFonts w:ascii="Verdana" w:hAnsi="Verdana"/>
          <w:noProof/>
          <w:sz w:val="20"/>
          <w:szCs w:val="20"/>
        </w:rPr>
        <w:pict w14:anchorId="44BDBA0A">
          <v:rect id="_x0000_i1025" alt="" style="width:453.6pt;height:.05pt;mso-width-percent:0;mso-height-percent:0;mso-width-percent:0;mso-height-percent:0" o:hralign="center" o:hrstd="t" o:hr="t" fillcolor="#a0a0a0" stroked="f"/>
        </w:pict>
      </w:r>
    </w:p>
    <w:p w14:paraId="65D51E75" w14:textId="77777777" w:rsidR="00E66F46" w:rsidRPr="002766D1" w:rsidRDefault="00E66F46" w:rsidP="00E66F46">
      <w:pPr>
        <w:jc w:val="both"/>
        <w:rPr>
          <w:rFonts w:ascii="Verdana" w:hAnsi="Verdana"/>
          <w:sz w:val="20"/>
          <w:szCs w:val="20"/>
        </w:rPr>
      </w:pPr>
    </w:p>
    <w:p w14:paraId="3BFE6651" w14:textId="77777777" w:rsidR="00E66F46" w:rsidRDefault="00E66F46" w:rsidP="00E66F46"/>
    <w:p w14:paraId="016F6A91" w14:textId="77777777" w:rsidR="001964E1" w:rsidRDefault="001964E1"/>
    <w:sectPr w:rsidR="001964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43426"/>
    <w:multiLevelType w:val="multilevel"/>
    <w:tmpl w:val="8CB0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360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46"/>
    <w:rsid w:val="000A3BC8"/>
    <w:rsid w:val="001964E1"/>
    <w:rsid w:val="0030036F"/>
    <w:rsid w:val="003D3876"/>
    <w:rsid w:val="00AA6FD0"/>
    <w:rsid w:val="00E177C8"/>
    <w:rsid w:val="00E66F46"/>
    <w:rsid w:val="00EB5FF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FB46"/>
  <w15:chartTrackingRefBased/>
  <w15:docId w15:val="{64486197-AD80-B045-BA7F-41E248FF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F46"/>
    <w:rPr>
      <w:lang w:val="de-DE"/>
    </w:rPr>
  </w:style>
  <w:style w:type="paragraph" w:styleId="berschrift1">
    <w:name w:val="heading 1"/>
    <w:basedOn w:val="Standard"/>
    <w:next w:val="Standard"/>
    <w:link w:val="berschrift1Zchn"/>
    <w:uiPriority w:val="9"/>
    <w:qFormat/>
    <w:rsid w:val="00E66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66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66F4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66F4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66F4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66F4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66F4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66F4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66F4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66F4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66F4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66F4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66F4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66F4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66F4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66F4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66F4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66F46"/>
    <w:rPr>
      <w:rFonts w:eastAsiaTheme="majorEastAsia" w:cstheme="majorBidi"/>
      <w:color w:val="272727" w:themeColor="text1" w:themeTint="D8"/>
    </w:rPr>
  </w:style>
  <w:style w:type="paragraph" w:styleId="Titel">
    <w:name w:val="Title"/>
    <w:basedOn w:val="Standard"/>
    <w:next w:val="Standard"/>
    <w:link w:val="TitelZchn"/>
    <w:uiPriority w:val="10"/>
    <w:qFormat/>
    <w:rsid w:val="00E66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6F4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66F4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66F4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66F4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66F46"/>
    <w:rPr>
      <w:i/>
      <w:iCs/>
      <w:color w:val="404040" w:themeColor="text1" w:themeTint="BF"/>
    </w:rPr>
  </w:style>
  <w:style w:type="paragraph" w:styleId="Listenabsatz">
    <w:name w:val="List Paragraph"/>
    <w:basedOn w:val="Standard"/>
    <w:uiPriority w:val="34"/>
    <w:qFormat/>
    <w:rsid w:val="00E66F46"/>
    <w:pPr>
      <w:ind w:left="720"/>
      <w:contextualSpacing/>
    </w:pPr>
  </w:style>
  <w:style w:type="character" w:styleId="IntensiveHervorhebung">
    <w:name w:val="Intense Emphasis"/>
    <w:basedOn w:val="Absatz-Standardschriftart"/>
    <w:uiPriority w:val="21"/>
    <w:qFormat/>
    <w:rsid w:val="00E66F46"/>
    <w:rPr>
      <w:i/>
      <w:iCs/>
      <w:color w:val="0F4761" w:themeColor="accent1" w:themeShade="BF"/>
    </w:rPr>
  </w:style>
  <w:style w:type="paragraph" w:styleId="IntensivesZitat">
    <w:name w:val="Intense Quote"/>
    <w:basedOn w:val="Standard"/>
    <w:next w:val="Standard"/>
    <w:link w:val="IntensivesZitatZchn"/>
    <w:uiPriority w:val="30"/>
    <w:qFormat/>
    <w:rsid w:val="00E66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66F46"/>
    <w:rPr>
      <w:i/>
      <w:iCs/>
      <w:color w:val="0F4761" w:themeColor="accent1" w:themeShade="BF"/>
    </w:rPr>
  </w:style>
  <w:style w:type="character" w:styleId="IntensiverVerweis">
    <w:name w:val="Intense Reference"/>
    <w:basedOn w:val="Absatz-Standardschriftart"/>
    <w:uiPriority w:val="32"/>
    <w:qFormat/>
    <w:rsid w:val="00E66F46"/>
    <w:rPr>
      <w:b/>
      <w:bCs/>
      <w:smallCaps/>
      <w:color w:val="0F4761" w:themeColor="accent1" w:themeShade="BF"/>
      <w:spacing w:val="5"/>
    </w:rPr>
  </w:style>
  <w:style w:type="character" w:styleId="Hyperlink">
    <w:name w:val="Hyperlink"/>
    <w:basedOn w:val="Absatz-Standardschriftart"/>
    <w:uiPriority w:val="99"/>
    <w:unhideWhenUsed/>
    <w:rsid w:val="00E66F4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ran.milutinovic@liv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4645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Kausl</dc:creator>
  <cp:keywords/>
  <dc:description/>
  <cp:lastModifiedBy>Timo Kausl</cp:lastModifiedBy>
  <cp:revision>1</cp:revision>
  <dcterms:created xsi:type="dcterms:W3CDTF">2026-01-25T11:03:00Z</dcterms:created>
  <dcterms:modified xsi:type="dcterms:W3CDTF">2026-01-25T11:24:00Z</dcterms:modified>
</cp:coreProperties>
</file>